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527A2" w:rsidR="001E6246" w:rsidP="001E6246" w:rsidRDefault="001E6246" w14:paraId="1A1FB23F" w14:textId="589160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XRipper </w:t>
      </w:r>
      <w:r w:rsidRPr="003527A2" w:rsidR="007344BA">
        <w:rPr>
          <w:rFonts w:cstheme="minorHAnsi"/>
          <w:b/>
          <w:bCs/>
          <w:color w:val="000000"/>
          <w:lang w:val="nl-NL"/>
        </w:rPr>
        <w:t xml:space="preserve">XRC__________QD</w:t>
      </w:r>
    </w:p>
    <w:p w:rsidRPr="003527A2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Mærke</w:t>
      </w:r>
      <w:r w:rsidRPr="003527A2">
        <w:rPr>
          <w:rFonts w:cstheme="minorHAnsi"/>
          <w:color w:val="000000"/>
          <w:lang w:val="nl-NL"/>
        </w:rPr>
        <w:t xml:space="preserve">: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 xml:space="preserve">Vogelsang</w:t>
      </w:r>
    </w:p>
    <w:p w:rsidRPr="003527A2" w:rsidR="00BC5CB9" w:rsidP="001E6246" w:rsidRDefault="00BC5CB9" w14:paraId="2E2FB159" w14:textId="40A31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Type: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 w:rsidR="007344BA">
        <w:rPr>
          <w:rFonts w:cstheme="minorHAnsi"/>
          <w:color w:val="000000"/>
          <w:lang w:val="nl-NL"/>
        </w:rPr>
        <w:t xml:space="preserve">XRC________QD</w:t>
      </w:r>
    </w:p>
    <w:p w:rsidRPr="003527A2" w:rsidR="001E6246" w:rsidP="001E6246" w:rsidRDefault="001E6246" w14:paraId="4D05E032" w14:textId="0FA46A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1E6246" w:rsidP="001E6246" w:rsidRDefault="001E6246" w14:paraId="7576B8AD" w14:textId="142386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To-akslet findeler </w:t>
      </w:r>
      <w:r w:rsidRPr="003527A2">
        <w:rPr>
          <w:rFonts w:cstheme="minorHAnsi"/>
          <w:color w:val="000000"/>
        </w:rPr>
        <w:t xml:space="preserve">i kompakt, pladsbesparende udførelse til findeling af grove og faste stoffer i </w:t>
      </w:r>
      <w:r w:rsidRPr="003527A2" w:rsidR="009320D4">
        <w:rPr>
          <w:rFonts w:cstheme="minorHAnsi"/>
          <w:color w:val="000000"/>
        </w:rPr>
        <w:t xml:space="preserve">kloakinstallationer</w:t>
      </w:r>
    </w:p>
    <w:p w:rsidRPr="003527A2" w:rsidR="001E6246" w:rsidP="001E6246" w:rsidRDefault="001E6246" w14:paraId="6697AED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Effektiv beskyttelse mod tilstopninger og blokeringer i rørledninger, pumper og armaturer</w:t>
      </w:r>
    </w:p>
    <w:p w:rsidRPr="003527A2" w:rsidR="001E6246" w:rsidP="001E6246" w:rsidRDefault="001E6246" w14:paraId="641C7BB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Økonomisk behandling af faste stoffer i flydende medier</w:t>
      </w:r>
    </w:p>
    <w:p w:rsidRPr="003527A2" w:rsidR="001E6246" w:rsidP="001E6246" w:rsidRDefault="001E6246" w14:paraId="33C44D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Velegnet til forskellige grove og faste stoffer</w:t>
      </w:r>
    </w:p>
    <w:p w:rsidRPr="003527A2" w:rsidR="007344BA" w:rsidP="007344BA" w:rsidRDefault="007344BA" w14:paraId="443964F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Udgave med </w:t>
      </w:r>
      <w:r w:rsidRPr="003527A2">
        <w:rPr>
          <w:rFonts w:cstheme="minorHAnsi"/>
          <w:color w:val="000000"/>
        </w:rPr>
        <w:t xml:space="preserve">Sewer </w:t>
      </w:r>
      <w:r w:rsidRPr="003527A2">
        <w:rPr>
          <w:rFonts w:cstheme="minorHAnsi"/>
          <w:color w:val="000000"/>
        </w:rPr>
        <w:t xml:space="preserve">Integration Kit til installation i brønde eller kloakker</w:t>
      </w:r>
    </w:p>
    <w:p w:rsidRPr="003527A2" w:rsidR="001E6246" w:rsidP="001E6246" w:rsidRDefault="001E6246" w14:paraId="2BF7B44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Pr="003527A2" w:rsidR="001E6246" w:rsidP="001E6246" w:rsidRDefault="001E6246" w14:paraId="58CC69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Dimensionerings- og driftsdata:</w:t>
      </w:r>
    </w:p>
    <w:p w:rsidRPr="003527A2" w:rsidR="001E6246" w:rsidP="001E6246" w:rsidRDefault="001E6246" w14:paraId="34E8EBB4" w14:textId="2FD6C0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Transportmedium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</w:p>
    <w:p w:rsidRPr="003527A2" w:rsidR="001E6246" w:rsidP="001E6246" w:rsidRDefault="001E6246" w14:paraId="66A72963" w14:textId="6FC426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Gennemstrømning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______m³/h</w:t>
      </w:r>
    </w:p>
    <w:p w:rsidRPr="003527A2" w:rsidR="001E6246" w:rsidP="001E6246" w:rsidRDefault="001E6246" w14:paraId="35EBA25E" w14:textId="73932AF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Faststofindhold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______%</w:t>
      </w:r>
    </w:p>
    <w:p w:rsidRPr="003527A2" w:rsidR="001E6246" w:rsidP="001E6246" w:rsidRDefault="001E6246" w14:paraId="12C6C854" w14:textId="3465CA7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Temperatur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______°C</w:t>
      </w:r>
    </w:p>
    <w:p w:rsidRPr="003527A2" w:rsidR="001E6246" w:rsidP="001E6246" w:rsidRDefault="001E6246" w14:paraId="6EFFF2AA" w14:textId="56C85A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pH-værdi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</w:t>
      </w:r>
    </w:p>
    <w:p w:rsidRPr="003527A2" w:rsidR="001E6246" w:rsidP="001E6246" w:rsidRDefault="001E6246" w14:paraId="6C0D4DC7" w14:textId="3F275C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1676F" w:rsidP="001E6246" w:rsidRDefault="0071676F" w14:paraId="64255F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720F7A8D" w14:textId="0E0069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ATEX-udførelse:   ja  / nej</w:t>
      </w:r>
    </w:p>
    <w:p w:rsidRPr="003527A2" w:rsidR="00EE3FC4" w:rsidP="00EE3FC4" w:rsidRDefault="00EE3FC4" w14:paraId="75EC323D" w14:textId="6DFD7E7C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Zone: 1  </w:t>
      </w:r>
    </w:p>
    <w:p w:rsidRPr="003527A2" w:rsidR="00EE3FC4" w:rsidP="00EE3FC4" w:rsidRDefault="00EE3FC4" w14:paraId="56DD5C45" w14:textId="5F3E4F26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Temperaturklasse</w:t>
      </w:r>
      <w:r w:rsidRPr="003527A2">
        <w:rPr>
          <w:rFonts w:cstheme="minorHAnsi"/>
          <w:b/>
          <w:bCs/>
          <w:color w:val="000000"/>
          <w:lang w:val="nl-NL"/>
        </w:rPr>
        <w:t xml:space="preserve">: T4</w:t>
      </w:r>
    </w:p>
    <w:p w:rsidRPr="003527A2" w:rsidR="00EE3FC4" w:rsidP="001E6246" w:rsidRDefault="00EE3FC4" w14:paraId="27548F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556DCC6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70471754" w14:textId="09BD6D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nl-NL"/>
        </w:rPr>
      </w:pPr>
      <w:r w:rsidRPr="003527A2">
        <w:rPr>
          <w:rFonts w:cstheme="minorHAnsi"/>
          <w:b/>
          <w:bCs/>
          <w:lang w:val="nl-NL"/>
        </w:rPr>
        <w:t xml:space="preserve">Vogelsang </w:t>
      </w:r>
      <w:r w:rsidRPr="003527A2">
        <w:rPr>
          <w:rFonts w:cstheme="minorHAnsi"/>
          <w:b/>
          <w:bCs/>
          <w:lang w:val="nl-NL"/>
        </w:rPr>
        <w:t xml:space="preserve">XRipper </w:t>
      </w:r>
      <w:r w:rsidRPr="003527A2" w:rsidR="007344BA">
        <w:rPr>
          <w:rFonts w:cstheme="minorHAnsi"/>
          <w:b/>
          <w:bCs/>
          <w:lang w:val="nl-NL"/>
        </w:rPr>
        <w:t xml:space="preserve">XRC________QD</w:t>
      </w:r>
    </w:p>
    <w:p w:rsidRPr="003527A2" w:rsidR="007344BA" w:rsidP="007344BA" w:rsidRDefault="007344BA" w14:paraId="6ABCBBF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Tåler tørløb</w:t>
      </w:r>
    </w:p>
    <w:p w:rsidRPr="003527A2" w:rsidR="007344BA" w:rsidP="007344BA" w:rsidRDefault="007344BA" w14:paraId="6584FEF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Tætning som </w:t>
      </w:r>
      <w:r w:rsidRPr="003527A2">
        <w:rPr>
          <w:rFonts w:cstheme="minorHAnsi"/>
        </w:rPr>
        <w:t xml:space="preserve">patronenhed</w:t>
      </w:r>
    </w:p>
    <w:p w:rsidRPr="003527A2" w:rsidR="001E6246" w:rsidP="001E6246" w:rsidRDefault="001E6246" w14:paraId="6CC04B7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281C66D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Materialer og udførelse</w:t>
      </w:r>
    </w:p>
    <w:p w:rsidRPr="003527A2" w:rsidR="001E6246" w:rsidP="001E6246" w:rsidRDefault="001E6246" w14:paraId="64A2A9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Ripperrotorer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slidstærkt specialstål</w:t>
      </w:r>
    </w:p>
    <w:p w:rsidRPr="003527A2" w:rsidR="001E6246" w:rsidP="001E6246" w:rsidRDefault="001E6246" w14:paraId="4F596AA0" w14:textId="5B227B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Skæreknivbredde</w:t>
      </w:r>
      <w:r w:rsidRPr="003527A2">
        <w:rPr>
          <w:rFonts w:cstheme="minorHAnsi"/>
        </w:rPr>
        <w:tab/>
      </w:r>
      <w:r w:rsidR="003527A2">
        <w:rPr>
          <w:rFonts w:cstheme="minorHAnsi"/>
        </w:rPr>
        <w:t xml:space="preserve">___ </w:t>
      </w:r>
      <w:r w:rsidRPr="003527A2">
        <w:rPr>
          <w:rFonts w:cstheme="minorHAnsi"/>
        </w:rPr>
        <w:t xml:space="preserve">mm</w:t>
      </w:r>
    </w:p>
    <w:p w:rsidRPr="003527A2" w:rsidR="001E6246" w:rsidP="001E6246" w:rsidRDefault="001E6246" w14:paraId="345C62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Rotordesign: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monolitisk</w:t>
      </w:r>
    </w:p>
    <w:p w:rsidRPr="003527A2" w:rsidR="001E6246" w:rsidP="001E6246" w:rsidRDefault="001E6246" w14:paraId="574360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Dele i kontakt med væske </w:t>
      </w:r>
    </w:p>
    <w:p w:rsidRPr="003527A2" w:rsidR="001E6246" w:rsidP="001E6246" w:rsidRDefault="001E6246" w14:paraId="4ED6B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Husdele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Stål </w:t>
      </w:r>
    </w:p>
    <w:p w:rsidRPr="003527A2" w:rsidR="001E6246" w:rsidP="001E6246" w:rsidRDefault="001E6246" w14:paraId="1E6623E6" w14:textId="2245A7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Beskyttelsesplader       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slidstærkt specialstål</w:t>
      </w:r>
    </w:p>
    <w:p w:rsidRPr="003527A2" w:rsidR="001E6246" w:rsidP="001E6246" w:rsidRDefault="001E6246" w14:paraId="4F7BE3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Akseltætning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Gleitringtætning</w:t>
      </w:r>
      <w:r w:rsidRPr="003527A2">
        <w:rPr>
          <w:rFonts w:cstheme="minorHAnsi"/>
        </w:rPr>
        <w:t xml:space="preserve">,</w:t>
      </w:r>
      <w:r w:rsidRPr="003527A2">
        <w:rPr>
          <w:rFonts w:cstheme="minorHAnsi"/>
        </w:rPr>
        <w:t xml:space="preserve"> </w:t>
      </w:r>
      <w:r w:rsidRPr="003527A2">
        <w:rPr>
          <w:rFonts w:cstheme="minorHAnsi"/>
        </w:rPr>
        <w:t xml:space="preserve">kølet af mediet</w:t>
      </w:r>
      <w:r w:rsidRPr="003527A2">
        <w:rPr>
          <w:rFonts w:cstheme="minorHAnsi"/>
        </w:rPr>
        <w:t xml:space="preserve">, </w:t>
      </w:r>
    </w:p>
    <w:p w:rsidRPr="003527A2" w:rsidR="001E6246" w:rsidP="001E6246" w:rsidRDefault="001E6246" w14:paraId="5EC35C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med tætningskammer og </w:t>
      </w:r>
    </w:p>
    <w:p w:rsidRPr="003527A2" w:rsidR="001E6246" w:rsidP="001E6246" w:rsidRDefault="001E6246" w14:paraId="07CAB7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lækageindikator</w:t>
      </w:r>
    </w:p>
    <w:p w:rsidRPr="003527A2" w:rsidR="001E6246" w:rsidP="001E6246" w:rsidRDefault="001E6246" w14:paraId="3E34D665" w14:textId="54D611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Gleitringparring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Blokring/Duronit </w:t>
      </w:r>
      <w:r w:rsidRPr="003527A2">
        <w:rPr>
          <w:rFonts w:cstheme="minorHAnsi"/>
        </w:rPr>
        <w:t xml:space="preserve">med NBR-O-ring</w:t>
      </w:r>
    </w:p>
    <w:p w:rsidRPr="003527A2" w:rsidR="001E6246" w:rsidP="001E6246" w:rsidRDefault="001E6246" w14:paraId="0C11BF1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Væskekontakt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O-ringe  NBR</w:t>
      </w:r>
    </w:p>
    <w:p w:rsidRPr="003527A2" w:rsidR="001E6246" w:rsidP="001E6246" w:rsidRDefault="001E6246" w14:paraId="00B5A4FD" w14:textId="25EB7C00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3638FD" w:rsidP="001E6246" w:rsidRDefault="003638FD" w14:paraId="5600C1F3" w14:textId="64CA349B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Valgte materialer </w:t>
      </w:r>
      <w:r w:rsidRPr="003527A2" w:rsidR="00F5608E">
        <w:rPr>
          <w:rFonts w:cstheme="minorHAnsi"/>
          <w:b/>
          <w:bCs/>
        </w:rPr>
        <w:t xml:space="preserve">/ udførelse</w:t>
      </w:r>
      <w:r w:rsidRPr="003527A2">
        <w:rPr>
          <w:rFonts w:cstheme="minorHAnsi"/>
          <w:b/>
          <w:bCs/>
        </w:rPr>
        <w:t xml:space="preserve">:</w:t>
      </w:r>
    </w:p>
    <w:p w:rsidRPr="003527A2" w:rsidR="003638FD" w:rsidP="001E6246" w:rsidRDefault="003638FD" w14:paraId="163D93DB" w14:textId="104B60F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Ripperrotorer</w:t>
      </w:r>
      <w:r w:rsidRPr="003527A2">
        <w:rPr>
          <w:rFonts w:cstheme="minorHAnsi"/>
        </w:rPr>
        <w:t xml:space="preserve">                    _________________________________</w:t>
      </w:r>
    </w:p>
    <w:p w:rsidRPr="003527A2" w:rsidR="003638FD" w:rsidP="001E6246" w:rsidRDefault="003638FD" w14:paraId="36D490CC" w14:textId="14B76F9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Rotordesign </w:t>
      </w:r>
      <w:r w:rsidRPr="003527A2" w:rsidR="00F5608E">
        <w:rPr>
          <w:rFonts w:cstheme="minorHAnsi"/>
        </w:rPr>
        <w:t xml:space="preserve">monolitisk </w:t>
      </w:r>
      <w:r w:rsidRPr="003527A2" w:rsidR="00F5608E">
        <w:rPr>
          <w:rFonts w:cstheme="minorHAnsi"/>
        </w:rPr>
        <w:t xml:space="preserve">(i ét stykke)       ja    nej  </w:t>
      </w:r>
    </w:p>
    <w:p w:rsidRPr="003527A2" w:rsidR="003638FD" w:rsidP="001E6246" w:rsidRDefault="003638FD" w14:paraId="60E25EF0" w14:textId="7AFD2B25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Skæreknivsbredde </w:t>
      </w:r>
      <w:r w:rsidRPr="003527A2" w:rsidR="00F5608E">
        <w:rPr>
          <w:rFonts w:cstheme="minorHAnsi"/>
        </w:rPr>
        <w:t xml:space="preserve">       _________mm</w:t>
      </w:r>
    </w:p>
    <w:p w:rsidRPr="003527A2" w:rsidR="003638FD" w:rsidP="001E6246" w:rsidRDefault="003638FD" w14:paraId="3823A2C4" w14:textId="3B6D897F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Beskyttelsesplader                    _________________________________</w:t>
      </w:r>
    </w:p>
    <w:p w:rsidRPr="003527A2" w:rsidR="003638FD" w:rsidP="001E6246" w:rsidRDefault="00F5608E" w14:paraId="7DE2DAC5" w14:textId="7C5FAC5A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Gleitringpar  </w:t>
      </w:r>
      <w:r w:rsidRPr="003527A2" w:rsidR="003638FD">
        <w:rPr>
          <w:rFonts w:cstheme="minorHAnsi"/>
        </w:rPr>
        <w:t xml:space="preserve">             _________________________________</w:t>
      </w:r>
    </w:p>
    <w:p w:rsidRPr="003527A2" w:rsidR="003638FD" w:rsidP="001E6246" w:rsidRDefault="003638FD" w14:paraId="5F1E4F36" w14:textId="407FA813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Husdele                    _________________________________</w:t>
      </w:r>
    </w:p>
    <w:p w:rsidRPr="003527A2" w:rsidR="003638FD" w:rsidP="001E6246" w:rsidRDefault="003638FD" w14:paraId="6B154BB0" w14:textId="02519EF2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954D05" w:rsidP="001E6246" w:rsidRDefault="00954D05" w14:paraId="4167BB9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4CDF998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Drivværk</w:t>
      </w:r>
    </w:p>
    <w:p w:rsidRPr="003527A2" w:rsidR="001E6246" w:rsidP="001E6246" w:rsidRDefault="001E6246" w14:paraId="391216AE" w14:textId="45D6DD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Flad gearmotor </w:t>
      </w:r>
      <w:r w:rsidRPr="003527A2" w:rsidR="009C482C">
        <w:rPr>
          <w:rFonts w:cstheme="minorHAnsi"/>
        </w:rPr>
        <w:t xml:space="preserve">i nedsænket udførelse</w:t>
      </w:r>
    </w:p>
    <w:p w:rsidRPr="003527A2" w:rsidR="001E6246" w:rsidP="001E6246" w:rsidRDefault="001E6246" w14:paraId="05FCD8FF" w14:textId="2623E1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Producent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Getriebebau Nord </w:t>
      </w:r>
      <w:r w:rsidRPr="003527A2" w:rsidR="007344BA">
        <w:rPr>
          <w:rFonts w:cstheme="minorHAnsi"/>
        </w:rPr>
        <w:t xml:space="preserve">/ EMOD</w:t>
      </w:r>
    </w:p>
    <w:p w:rsidRPr="003527A2" w:rsidR="001E6246" w:rsidP="001E6246" w:rsidRDefault="001E6246" w14:paraId="501D6290" w14:textId="6E7A143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Type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________________</w:t>
      </w:r>
    </w:p>
    <w:p w:rsidRPr="003527A2" w:rsidR="001E6246" w:rsidP="001E6246" w:rsidRDefault="001E6246" w14:paraId="125B036F" w14:textId="31A85F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Effekt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 </w:t>
      </w:r>
      <w:r w:rsidRPr="003527A2">
        <w:rPr>
          <w:rFonts w:cstheme="minorHAnsi"/>
        </w:rPr>
        <w:t xml:space="preserve">kW </w:t>
      </w:r>
    </w:p>
    <w:p w:rsidRPr="003527A2" w:rsidR="001E6246" w:rsidP="001E6246" w:rsidRDefault="001E6246" w14:paraId="489F79FD" w14:textId="337045A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Udgangshastighed</w:t>
      </w:r>
      <w:r w:rsidRPr="003527A2">
        <w:rPr>
          <w:rFonts w:cstheme="minorHAnsi"/>
        </w:rPr>
        <w:t xml:space="preserve"> </w:t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omdr</w:t>
      </w:r>
      <w:r w:rsidRPr="003527A2">
        <w:rPr>
          <w:rFonts w:cstheme="minorHAnsi"/>
        </w:rPr>
        <w:t xml:space="preserve">./min</w:t>
      </w:r>
    </w:p>
    <w:p w:rsidRPr="003527A2" w:rsidR="001E6246" w:rsidP="001E6246" w:rsidRDefault="001E6246" w14:paraId="2917AF63" w14:textId="7C17E7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Spænding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</w:t>
      </w:r>
      <w:r w:rsidRPr="003527A2">
        <w:rPr>
          <w:rFonts w:cstheme="minorHAnsi"/>
        </w:rPr>
        <w:t xml:space="preserve">V</w:t>
      </w:r>
    </w:p>
    <w:p w:rsidRPr="003527A2" w:rsidR="001E6246" w:rsidP="00BC5CB9" w:rsidRDefault="001E6246" w14:paraId="5BB8A74A" w14:textId="3C12CE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Frekvens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50 Hz</w:t>
      </w:r>
    </w:p>
    <w:p w:rsidRPr="003527A2" w:rsidR="001E6246" w:rsidP="001E6246" w:rsidRDefault="001E6246" w14:paraId="55F6AE0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Beskyttelsesklasse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IP 55</w:t>
      </w:r>
    </w:p>
    <w:p w:rsidRPr="003527A2" w:rsidR="001E6246" w:rsidP="001E6246" w:rsidRDefault="001E6246" w14:paraId="737E3A5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ISO-klasse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F</w:t>
      </w:r>
    </w:p>
    <w:p w:rsidRPr="003527A2" w:rsidR="001E6246" w:rsidP="001E6246" w:rsidRDefault="001E6246" w14:paraId="57DE3FC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Temperaturføler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3</w:t>
      </w:r>
    </w:p>
    <w:p w:rsidRPr="003527A2" w:rsidR="001E6246" w:rsidP="001E6246" w:rsidRDefault="001E6246" w14:paraId="104AB3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CC9155A" w14:textId="49910F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og motor er direkte forbundet med hinanden via en momentstøtte af stål (lakeret). </w:t>
      </w:r>
    </w:p>
    <w:p w:rsidRPr="003527A2" w:rsidR="007344BA" w:rsidP="001E6246" w:rsidRDefault="007344BA" w14:paraId="5D18180B" w14:textId="251752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1E6246" w:rsidRDefault="007344BA" w14:paraId="0ACB8C0B" w14:textId="024DAA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15866A59" w14:textId="1C60B9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Vægmontering:  ret / rund</w:t>
      </w:r>
    </w:p>
    <w:p w:rsidRPr="003527A2" w:rsidR="00EE3FC4" w:rsidP="001E6246" w:rsidRDefault="00EE3FC4" w14:paraId="689A79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7344BA" w:rsidRDefault="007344BA" w14:paraId="52E4DD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SIK leveres med en vægbeslag i rustfrit stål, hvilket gør det muligt at montere den direkte foran udløbet af en kanal. En vægbeslag med føringsskinne gør det muligt </w:t>
      </w:r>
      <w:r w:rsidRPr="003527A2">
        <w:rPr>
          <w:rFonts w:cstheme="minorHAnsi"/>
        </w:rPr>
        <w:t xml:space="preserve">at løfte </w:t>
      </w:r>
      <w:r w:rsidRPr="003527A2">
        <w:rPr>
          <w:rFonts w:cstheme="minorHAnsi"/>
        </w:rPr>
        <w:t xml:space="preserve">hele </w:t>
      </w:r>
      <w:r w:rsidRPr="003527A2">
        <w:rPr>
          <w:rFonts w:cstheme="minorHAnsi"/>
        </w:rPr>
        <w:t xml:space="preserve">XRipperen </w:t>
      </w:r>
      <w:r w:rsidRPr="003527A2">
        <w:rPr>
          <w:rFonts w:cstheme="minorHAnsi"/>
        </w:rPr>
        <w:t xml:space="preserve">opad ud af kanalen ved hjælp af løftebøjlen med henblik på service og vedligeholdelse. Når findeleren skal tages i brug igen, sænkes den ned i konsollen via skinnerne. Konsollen holder den automatisk på plads, uden at der er behov for yderligere fastgørelse. </w:t>
      </w:r>
    </w:p>
    <w:p w:rsidRPr="003527A2" w:rsidR="007344BA" w:rsidP="007344BA" w:rsidRDefault="007344BA" w14:paraId="311F9EAE" w14:textId="400D38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inkl. føringsskinne i rustfrit stål</w:t>
      </w:r>
    </w:p>
    <w:p w:rsidRPr="003527A2" w:rsidR="007344BA" w:rsidP="007344BA" w:rsidRDefault="007344BA" w14:paraId="47BD71D7" w14:textId="45B1F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Længde på føringsskinnen: ___________ mm</w:t>
      </w:r>
    </w:p>
    <w:p w:rsidRPr="003527A2" w:rsidR="00EE3FC4" w:rsidP="007344BA" w:rsidRDefault="00EE3FC4" w14:paraId="58B38348" w14:textId="1201C7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Shaftdiameter:  _____________ mm</w:t>
      </w:r>
    </w:p>
    <w:p w:rsidRPr="003527A2" w:rsidR="00EE3FC4" w:rsidP="007344BA" w:rsidRDefault="00EE3FC4" w14:paraId="69534778" w14:textId="3AE9AF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EE3FC4" w:rsidP="001E6246" w:rsidRDefault="00EE3FC4" w14:paraId="01E36E1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1E6246" w:rsidRDefault="00EE3FC4" w14:paraId="29EAE3DD" w14:textId="146344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Kanaludførelse: åben rende</w:t>
      </w:r>
    </w:p>
    <w:p w:rsidRPr="003527A2" w:rsidR="00E71DEC" w:rsidP="001E6246" w:rsidRDefault="00E71DEC" w14:paraId="7B800B4D" w14:textId="7A3E82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Kanalbredde:  _____________ mm</w:t>
      </w:r>
    </w:p>
    <w:p w:rsidRPr="003527A2" w:rsidR="00E71DEC" w:rsidP="001E6246" w:rsidRDefault="00E71DEC" w14:paraId="3EB3EB02" w14:textId="4611E73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Kanalhøjde:   _____________ mm</w:t>
      </w:r>
    </w:p>
    <w:p w:rsidRPr="003527A2" w:rsidR="00EE3FC4" w:rsidP="001E6246" w:rsidRDefault="00EE3FC4" w14:paraId="6FAEFA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6944DA2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  <w:b/>
          <w:bCs/>
          <w:u w:val="single"/>
        </w:rPr>
        <w:t xml:space="preserve">Lakering:</w:t>
      </w:r>
    </w:p>
    <w:p w:rsidRPr="003527A2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+++KTL-grunding til </w:t>
      </w:r>
      <w:r w:rsidRPr="003527A2" w:rsidR="009320D4">
        <w:rPr>
          <w:rFonts w:cstheme="minorHAnsi"/>
        </w:rPr>
        <w:t xml:space="preserve">stålbeskyttelse++++</w:t>
      </w:r>
      <w:r w:rsidRPr="003527A2">
        <w:rPr>
          <w:rFonts w:cstheme="minorHAnsi"/>
        </w:rPr>
        <w:t xml:space="preserve">, dækmaling </w:t>
      </w:r>
    </w:p>
    <w:p w:rsidRPr="003527A2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RAL3020, trafikrød</w:t>
      </w:r>
    </w:p>
    <w:p w:rsidRPr="003527A2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Drivsystem: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Grunding stålbeskyttelse, dækmaling </w:t>
      </w:r>
    </w:p>
    <w:p w:rsidRPr="003527A2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RAL3020, trafikrød</w:t>
      </w:r>
    </w:p>
    <w:p w:rsidRPr="003527A2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Samlet vægt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_________________________</w:t>
      </w:r>
    </w:p>
    <w:p w:rsidRPr="003527A2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Dimensioner (</w:t>
      </w:r>
      <w:r w:rsidRPr="003527A2">
        <w:rPr>
          <w:rFonts w:cstheme="minorHAnsi"/>
        </w:rPr>
        <w:t xml:space="preserve">LxBxH</w:t>
      </w:r>
      <w:r w:rsidRPr="003527A2">
        <w:rPr>
          <w:rFonts w:cstheme="minorHAnsi"/>
        </w:rPr>
        <w:t xml:space="preserve">)     _________________________</w:t>
      </w:r>
    </w:p>
    <w:p w:rsidRPr="003527A2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Leveres som beskrevet ovenfor</w:t>
      </w:r>
    </w:p>
    <w:p w:rsidR="00572747" w:rsidP="001E6246" w:rsidRDefault="00572747" w14:paraId="123C860A" w14:textId="4AC30B8C">
      <w:pPr>
        <w:rPr>
          <w:rFonts w:cstheme="minorHAnsi"/>
        </w:rPr>
      </w:pPr>
    </w:p>
    <w:p w:rsidR="003527A2" w:rsidP="001E6246" w:rsidRDefault="003527A2" w14:paraId="34C9F20D" w14:textId="77777777">
      <w:pPr>
        <w:rPr>
          <w:rFonts w:cstheme="minorHAnsi"/>
        </w:rPr>
      </w:pPr>
    </w:p>
    <w:p w:rsidR="003527A2" w:rsidP="001E6246" w:rsidRDefault="003527A2" w14:paraId="3A1A82F3" w14:textId="77777777">
      <w:pPr>
        <w:rPr>
          <w:rFonts w:cstheme="minorHAnsi"/>
        </w:rPr>
      </w:pPr>
    </w:p>
    <w:p w:rsidRPr="003527A2" w:rsidR="003527A2" w:rsidP="001E6246" w:rsidRDefault="003527A2" w14:paraId="7B96CE08" w14:textId="77777777">
      <w:pPr>
        <w:rPr>
          <w:rFonts w:cstheme="minorHAnsi"/>
        </w:rPr>
      </w:pPr>
    </w:p>
    <w:p w:rsidRPr="003527A2" w:rsidR="00BC5CB9" w:rsidP="001E6246" w:rsidRDefault="00697A9C" w14:paraId="379EDBCB" w14:textId="383F29D1">
      <w:pPr>
        <w:rPr>
          <w:rFonts w:cstheme="minorHAnsi"/>
          <w:b/>
          <w:bCs/>
          <w:u w:val="single"/>
        </w:rPr>
      </w:pPr>
      <w:r w:rsidRPr="003527A2">
        <w:rPr>
          <w:rFonts w:cstheme="minorHAnsi"/>
          <w:b/>
          <w:bCs/>
          <w:u w:val="single"/>
        </w:rPr>
        <w:t xml:space="preserve">Tilvalg:</w:t>
      </w:r>
    </w:p>
    <w:p w:rsidRPr="003527A2" w:rsidR="00697A9C" w:rsidP="001E6246" w:rsidRDefault="00697A9C" w14:paraId="6A33F5CA" w14:textId="20D8090B">
      <w:pPr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Styring </w:t>
      </w:r>
      <w:r w:rsidRPr="003527A2" w:rsidR="00954D05">
        <w:rPr>
          <w:rFonts w:cstheme="minorHAnsi"/>
          <w:b/>
          <w:bCs/>
        </w:rPr>
        <w:t xml:space="preserve">monteret i elskabet </w:t>
      </w:r>
      <w:r w:rsidRPr="003527A2" w:rsidR="00E71DEC">
        <w:rPr>
          <w:rFonts w:cstheme="minorHAnsi"/>
          <w:b/>
          <w:bCs/>
        </w:rPr>
        <w:t xml:space="preserve">(gælder ikke for ATEX XRC)</w:t>
      </w:r>
    </w:p>
    <w:p w:rsidRPr="003527A2" w:rsidR="00697A9C" w:rsidP="00697A9C" w:rsidRDefault="00697A9C" w14:paraId="1F03485D" w14:textId="5F31AB72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Elskab til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XRipper</w:t>
      </w:r>
    </w:p>
    <w:p w:rsidRPr="003527A2" w:rsidR="00954D05" w:rsidP="00697A9C" w:rsidRDefault="00954D05" w14:paraId="0F8B0E42" w14:textId="0FC275FF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Lokal betjeningspanel</w:t>
      </w:r>
    </w:p>
    <w:p w:rsidRPr="003527A2" w:rsidR="00697A9C" w:rsidP="00697A9C" w:rsidRDefault="00697A9C" w14:paraId="5BFBE23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Dimensioner (H x B x D): 500 mm x 500 mm x 210 mm</w:t>
      </w:r>
    </w:p>
    <w:p w:rsidRPr="003527A2" w:rsidR="00697A9C" w:rsidP="00697A9C" w:rsidRDefault="00697A9C" w14:paraId="6921337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Materiale: Stål</w:t>
      </w:r>
    </w:p>
    <w:p w:rsidRPr="003527A2" w:rsidR="00697A9C" w:rsidP="00697A9C" w:rsidRDefault="00697A9C" w14:paraId="39BF2E06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Effekt </w:t>
      </w: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 xml:space="preserve">: 2,2 kW</w:t>
      </w:r>
    </w:p>
    <w:p w:rsidRPr="003527A2" w:rsidR="00697A9C" w:rsidP="00697A9C" w:rsidRDefault="00697A9C" w14:paraId="765569F4" w14:textId="21B0262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XR</w:t>
      </w:r>
      <w:r w:rsidRPr="003527A2">
        <w:rPr>
          <w:rFonts w:cstheme="minorHAnsi"/>
        </w:rPr>
        <w:t xml:space="preserve">ipper</w:t>
      </w:r>
      <w:r w:rsidRPr="003527A2">
        <w:rPr>
          <w:rFonts w:cstheme="minorHAnsi"/>
        </w:rPr>
        <w:t xml:space="preserve">-belastningskredsløb</w:t>
      </w:r>
      <w:r w:rsidRPr="003527A2">
        <w:rPr>
          <w:rFonts w:cstheme="minorHAnsi"/>
        </w:rPr>
        <w:t xml:space="preserve">: Direkte</w:t>
      </w:r>
    </w:p>
    <w:p w:rsidRPr="003527A2" w:rsidR="00697A9C" w:rsidP="00697A9C" w:rsidRDefault="00EA3677" w14:paraId="47592856" w14:textId="5CC3879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Inkl. software / blokeringstyring</w:t>
      </w:r>
    </w:p>
    <w:p w:rsidRPr="003527A2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3527A2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3527A2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3527A2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Controller med installeret software </w:t>
      </w:r>
      <w:r w:rsidRPr="003527A2" w:rsidR="009854B0">
        <w:rPr>
          <w:rFonts w:cstheme="minorHAnsi"/>
          <w:b/>
          <w:bCs/>
        </w:rPr>
        <w:t xml:space="preserve">(til ATEX XRC samt ikke-ATEX XRC)</w:t>
      </w:r>
    </w:p>
    <w:p w:rsidRPr="003527A2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Formonteret på monteringsskinne til indbygning</w:t>
      </w:r>
    </w:p>
    <w:p w:rsidRPr="003527A2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I et elskab</w:t>
      </w:r>
    </w:p>
    <w:p w:rsidRPr="003527A2" w:rsidR="00697A9C" w:rsidP="00697A9C" w:rsidRDefault="00697A9C" w14:paraId="61F7DAAB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Styremodul</w:t>
      </w:r>
    </w:p>
    <w:p w:rsidRPr="003527A2" w:rsidR="00697A9C" w:rsidP="00697A9C" w:rsidRDefault="00697A9C" w14:paraId="68E6061D" w14:textId="46F3625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Type: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PCU</w:t>
      </w:r>
    </w:p>
    <w:p w:rsidRPr="003527A2" w:rsidR="00697A9C" w:rsidP="00697A9C" w:rsidRDefault="00697A9C" w14:paraId="5B856CA9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Datakommunikation: </w:t>
      </w:r>
      <w:r w:rsidRPr="003527A2">
        <w:rPr>
          <w:rFonts w:cstheme="minorHAnsi"/>
        </w:rPr>
        <w:t xml:space="preserve">ProfiNet</w:t>
      </w:r>
    </w:p>
    <w:p w:rsidRPr="003527A2" w:rsidR="00697A9C" w:rsidP="00697A9C" w:rsidRDefault="00697A9C" w14:paraId="28A67F57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Fjernstyringsgrænseflade: Via datakommunikation</w:t>
      </w:r>
    </w:p>
    <w:p w:rsidRPr="003527A2" w:rsidR="00697A9C" w:rsidP="00697A9C" w:rsidRDefault="00697A9C" w14:paraId="3C71A983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Forsyningsspænding: 24 V DC</w:t>
      </w:r>
    </w:p>
    <w:p w:rsidRPr="003527A2" w:rsidR="00697A9C" w:rsidP="00697A9C" w:rsidRDefault="00697A9C" w14:paraId="6F80ED5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Beskyttelsesklasse: IP20</w:t>
      </w:r>
    </w:p>
    <w:p w:rsidRPr="003527A2" w:rsidR="00697A9C" w:rsidP="00697A9C" w:rsidRDefault="00697A9C" w14:paraId="401D1764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Mål (B x H x D): 95 x 128 x 46 mm</w:t>
      </w:r>
    </w:p>
    <w:p w:rsidRPr="003527A2" w:rsidR="00697A9C" w:rsidP="00697A9C" w:rsidRDefault="00697A9C" w14:paraId="0CFD305F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Monteringsform: DIN-skinne</w:t>
      </w:r>
    </w:p>
    <w:p w:rsidRPr="003527A2" w:rsidR="00BC5CB9" w:rsidP="001E6246" w:rsidRDefault="00954D05" w14:paraId="3B15979C" w14:textId="37E0CE40">
      <w:pPr>
        <w:rPr>
          <w:rFonts w:cstheme="minorHAnsi"/>
        </w:rPr>
      </w:pPr>
      <w:r w:rsidRPr="003527A2">
        <w:rPr>
          <w:rFonts w:cstheme="minorHAnsi"/>
        </w:rPr>
        <w:t xml:space="preserve">Inkl. software </w:t>
      </w:r>
      <w:r w:rsidRPr="003527A2" w:rsidR="00EA3677">
        <w:rPr>
          <w:rFonts w:cstheme="minorHAnsi"/>
        </w:rPr>
        <w:t xml:space="preserve">/ blokeringstyring</w:t>
      </w:r>
    </w:p>
    <w:p w:rsidR="00E71DEC" w:rsidP="001E6246" w:rsidRDefault="00E71DEC" w14:paraId="465544D7" w14:textId="503ED2E8">
      <w:pPr>
        <w:rPr>
          <w:sz w:val="18"/>
          <w:szCs w:val="18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527A2"/>
    <w:rsid w:val="003638FD"/>
    <w:rsid w:val="00566FDB"/>
    <w:rsid w:val="00572747"/>
    <w:rsid w:val="00697A9C"/>
    <w:rsid w:val="0071676F"/>
    <w:rsid w:val="007344BA"/>
    <w:rsid w:val="009320D4"/>
    <w:rsid w:val="00954D05"/>
    <w:rsid w:val="009854B0"/>
    <w:rsid w:val="009C482C"/>
    <w:rsid w:val="00BC5CB9"/>
    <w:rsid w:val="00C23FA7"/>
    <w:rsid w:val="00C67F9C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3FC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docId:02226A92D07CFE8FD290976C4F6AE296</keywords>
  <dc:description/>
  <lastModifiedBy>Carsten Schulte (Vogelsang)</lastModifiedBy>
  <revision>2</revision>
  <dcterms:created xsi:type="dcterms:W3CDTF">2024-06-20T12:17:00.0000000Z</dcterms:created>
  <dcterms:modified xsi:type="dcterms:W3CDTF">2024-06-20T12:17:00.0000000Z</dcterms:modified>
</coreProperties>
</file>