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6BDC1558"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w:t>
      </w:r>
      <w:r w:rsidR="009F7EC4">
        <w:rPr>
          <w:sz w:val="22"/>
          <w:szCs w:val="22"/>
        </w:rPr>
        <w:t>rawings and as specified herein.</w:t>
      </w:r>
      <w:bookmarkStart w:id="0" w:name="_GoBack"/>
      <w:bookmarkEnd w:id="0"/>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2AEC91DD" w:rsidR="000F7AAC" w:rsidRPr="002F6846" w:rsidRDefault="00D02548" w:rsidP="00BF1CC9">
            <w:pPr>
              <w:suppressAutoHyphens/>
              <w:spacing w:before="120"/>
              <w:rPr>
                <w:sz w:val="22"/>
                <w:szCs w:val="22"/>
              </w:rPr>
            </w:pPr>
            <w:r>
              <w:rPr>
                <w:sz w:val="22"/>
                <w:szCs w:val="22"/>
              </w:rPr>
              <w:t>Vogelsang XRC</w:t>
            </w:r>
            <w:r w:rsidR="00283E96">
              <w:rPr>
                <w:sz w:val="22"/>
                <w:szCs w:val="22"/>
              </w:rPr>
              <w:t>100</w:t>
            </w:r>
            <w:r w:rsidR="003640B1">
              <w:rPr>
                <w:sz w:val="22"/>
                <w:szCs w:val="22"/>
              </w:rPr>
              <w:t>-</w:t>
            </w:r>
            <w:r>
              <w:rPr>
                <w:sz w:val="22"/>
                <w:szCs w:val="22"/>
              </w:rPr>
              <w:t>32</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766D7DEA"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B703B6">
        <w:rPr>
          <w:sz w:val="22"/>
          <w:szCs w:val="22"/>
        </w:rPr>
        <w:t>00</w:t>
      </w:r>
      <w:r w:rsidR="00FB6ACD" w:rsidRPr="00B674BD">
        <w:rPr>
          <w:sz w:val="22"/>
          <w:szCs w:val="22"/>
        </w:rPr>
        <w:t>-</w:t>
      </w:r>
      <w:r w:rsidR="00031B5C">
        <w:rPr>
          <w:sz w:val="22"/>
          <w:szCs w:val="22"/>
        </w:rPr>
        <w:t>320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2A26D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4071B3EE"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C06C16">
        <w:rPr>
          <w:rFonts w:ascii="Arial" w:hAnsi="Arial" w:cs="Arial"/>
        </w:rPr>
        <w:t>12</w:t>
      </w:r>
      <w:r w:rsidR="00F03234" w:rsidRPr="000E312D">
        <w:rPr>
          <w:rFonts w:ascii="Arial" w:hAnsi="Arial" w:cs="Arial"/>
        </w:rPr>
        <w:t>.</w:t>
      </w:r>
      <w:r w:rsidR="00C06C16">
        <w:rPr>
          <w:rFonts w:ascii="Arial" w:hAnsi="Arial" w:cs="Arial"/>
        </w:rPr>
        <w:t>59</w:t>
      </w:r>
      <w:r w:rsidRPr="000E312D">
        <w:rPr>
          <w:rFonts w:ascii="Arial" w:hAnsi="Arial" w:cs="Arial"/>
        </w:rPr>
        <w:t xml:space="preserve"> inches</w:t>
      </w:r>
      <w:r w:rsidR="00CC2098">
        <w:rPr>
          <w:rFonts w:ascii="Arial" w:hAnsi="Arial" w:cs="Arial"/>
        </w:rPr>
        <w:t xml:space="preserve"> (</w:t>
      </w:r>
      <w:r w:rsidR="00C06C16">
        <w:rPr>
          <w:rFonts w:ascii="Arial" w:hAnsi="Arial" w:cs="Arial"/>
        </w:rPr>
        <w:t>320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72231372"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3E7282">
        <w:rPr>
          <w:rFonts w:ascii="Arial" w:hAnsi="Arial" w:cs="Arial"/>
        </w:rPr>
        <w:t xml:space="preserve">with </w:t>
      </w:r>
      <w:r w:rsidR="00C06C16">
        <w:rPr>
          <w:rFonts w:ascii="Arial" w:hAnsi="Arial" w:cs="Arial"/>
        </w:rPr>
        <w:t xml:space="preserve">multiple cutters and spacers, or multiple cutter cartridges, or </w:t>
      </w:r>
      <w:r w:rsidR="00BE61C0" w:rsidRPr="009647B9">
        <w:rPr>
          <w:rFonts w:ascii="Arial" w:hAnsi="Arial" w:cs="Arial"/>
        </w:rPr>
        <w:t>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w:t>
      </w:r>
      <w:r w:rsidR="00690580" w:rsidRPr="0039183B">
        <w:rPr>
          <w:sz w:val="22"/>
          <w:szCs w:val="22"/>
        </w:rPr>
        <w:lastRenderedPageBreak/>
        <w:t xml:space="preserve">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322297B9"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06C16">
        <w:rPr>
          <w:sz w:val="22"/>
          <w:szCs w:val="22"/>
        </w:rPr>
        <w:t>3</w:t>
      </w:r>
      <w:r w:rsidR="006A3BF1" w:rsidRPr="00B674BD">
        <w:rPr>
          <w:sz w:val="22"/>
          <w:szCs w:val="22"/>
        </w:rPr>
        <w:t>-HP</w:t>
      </w:r>
      <w:r w:rsidR="00126490">
        <w:rPr>
          <w:sz w:val="22"/>
          <w:szCs w:val="22"/>
        </w:rPr>
        <w:t xml:space="preserve"> (5-HP)</w:t>
      </w:r>
      <w:r w:rsidR="006A3BF1" w:rsidRPr="00B674BD">
        <w:rPr>
          <w:sz w:val="22"/>
          <w:szCs w:val="22"/>
        </w:rPr>
        <w:t>,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w:t>
      </w:r>
      <w:r w:rsidR="006A3BF1">
        <w:rPr>
          <w:sz w:val="22"/>
          <w:szCs w:val="22"/>
        </w:rPr>
        <w:lastRenderedPageBreak/>
        <w:t xml:space="preserve">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the services of a factory trained representative to check initial installation and to place each grinder in service.  Factory representative shall have complete knowledge of proper installation, operation, and maintenance of equipment </w:t>
      </w:r>
      <w:r>
        <w:rPr>
          <w:sz w:val="22"/>
          <w:szCs w:val="22"/>
        </w:rPr>
        <w:lastRenderedPageBreak/>
        <w:t>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ED55" w14:textId="77777777" w:rsidR="00A51347" w:rsidRDefault="00A51347" w:rsidP="00452C3F">
      <w:r>
        <w:separator/>
      </w:r>
    </w:p>
  </w:endnote>
  <w:endnote w:type="continuationSeparator" w:id="0">
    <w:p w14:paraId="0024A19C" w14:textId="77777777" w:rsidR="00A51347" w:rsidRDefault="00A51347"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6BCD" w14:textId="77777777" w:rsidR="00A51347" w:rsidRDefault="00A51347" w:rsidP="00452C3F">
      <w:r>
        <w:separator/>
      </w:r>
    </w:p>
  </w:footnote>
  <w:footnote w:type="continuationSeparator" w:id="0">
    <w:p w14:paraId="212B0A68" w14:textId="77777777" w:rsidR="00A51347" w:rsidRDefault="00A51347"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4BC9"/>
    <w:rsid w:val="00265DBD"/>
    <w:rsid w:val="00283E96"/>
    <w:rsid w:val="00292436"/>
    <w:rsid w:val="002B1411"/>
    <w:rsid w:val="002D4445"/>
    <w:rsid w:val="002D4726"/>
    <w:rsid w:val="002D5D21"/>
    <w:rsid w:val="002F7653"/>
    <w:rsid w:val="00312EE9"/>
    <w:rsid w:val="0031477A"/>
    <w:rsid w:val="0032419F"/>
    <w:rsid w:val="00356578"/>
    <w:rsid w:val="003626BD"/>
    <w:rsid w:val="003640B1"/>
    <w:rsid w:val="003731DD"/>
    <w:rsid w:val="0039183B"/>
    <w:rsid w:val="00393AF5"/>
    <w:rsid w:val="003A647C"/>
    <w:rsid w:val="003B029A"/>
    <w:rsid w:val="003B2913"/>
    <w:rsid w:val="003E3338"/>
    <w:rsid w:val="003E7282"/>
    <w:rsid w:val="00407461"/>
    <w:rsid w:val="0042112D"/>
    <w:rsid w:val="00423F3C"/>
    <w:rsid w:val="00430F1D"/>
    <w:rsid w:val="00452C3F"/>
    <w:rsid w:val="004542E1"/>
    <w:rsid w:val="00470CB4"/>
    <w:rsid w:val="004752D7"/>
    <w:rsid w:val="00482585"/>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904963"/>
    <w:rsid w:val="00920D6E"/>
    <w:rsid w:val="0092202B"/>
    <w:rsid w:val="009647B9"/>
    <w:rsid w:val="009758DA"/>
    <w:rsid w:val="0097623C"/>
    <w:rsid w:val="009C007C"/>
    <w:rsid w:val="009D10DC"/>
    <w:rsid w:val="009E2420"/>
    <w:rsid w:val="009F7EC4"/>
    <w:rsid w:val="00A22DD7"/>
    <w:rsid w:val="00A260B6"/>
    <w:rsid w:val="00A34948"/>
    <w:rsid w:val="00A40F8E"/>
    <w:rsid w:val="00A51347"/>
    <w:rsid w:val="00A64EFE"/>
    <w:rsid w:val="00A8277E"/>
    <w:rsid w:val="00A836AE"/>
    <w:rsid w:val="00A96A19"/>
    <w:rsid w:val="00A96CB6"/>
    <w:rsid w:val="00AA3219"/>
    <w:rsid w:val="00AA5A01"/>
    <w:rsid w:val="00AB248D"/>
    <w:rsid w:val="00AB6391"/>
    <w:rsid w:val="00AD1763"/>
    <w:rsid w:val="00B36830"/>
    <w:rsid w:val="00B608B6"/>
    <w:rsid w:val="00B62E48"/>
    <w:rsid w:val="00B674BD"/>
    <w:rsid w:val="00B703B6"/>
    <w:rsid w:val="00BA03EB"/>
    <w:rsid w:val="00BE61C0"/>
    <w:rsid w:val="00BF1CC9"/>
    <w:rsid w:val="00C06C16"/>
    <w:rsid w:val="00C15031"/>
    <w:rsid w:val="00C237AA"/>
    <w:rsid w:val="00C342CE"/>
    <w:rsid w:val="00C37514"/>
    <w:rsid w:val="00C470D9"/>
    <w:rsid w:val="00C5161B"/>
    <w:rsid w:val="00C843F7"/>
    <w:rsid w:val="00C93049"/>
    <w:rsid w:val="00CA3A4E"/>
    <w:rsid w:val="00CC0044"/>
    <w:rsid w:val="00CC2098"/>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6758-B4B0-486B-96D2-C5EC92A3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2020</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13</cp:revision>
  <cp:lastPrinted>2011-09-16T19:55:00Z</cp:lastPrinted>
  <dcterms:created xsi:type="dcterms:W3CDTF">2018-11-16T19:38:00Z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